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5"/>
        <w:gridCol w:w="5035"/>
      </w:tblGrid>
      <w:tr w:rsidR="00841246" w:rsidRPr="00AB6355" w:rsidTr="00C74663">
        <w:trPr>
          <w:trHeight w:val="1035"/>
        </w:trPr>
        <w:tc>
          <w:tcPr>
            <w:tcW w:w="576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41246" w:rsidRPr="00AB6355" w:rsidRDefault="00841246" w:rsidP="009642EF">
            <w:pPr>
              <w:pStyle w:val="JobTitle"/>
              <w:rPr>
                <w:rFonts w:cstheme="minorHAnsi"/>
                <w:color w:val="auto"/>
                <w:szCs w:val="20"/>
              </w:rPr>
            </w:pPr>
            <w:r w:rsidRPr="00AB6355">
              <w:rPr>
                <w:rFonts w:cstheme="minorHAnsi"/>
                <w:color w:val="auto"/>
                <w:szCs w:val="20"/>
              </w:rPr>
              <w:t xml:space="preserve">Data Analyst/ Business </w:t>
            </w:r>
            <w:r w:rsidR="00085CDD" w:rsidRPr="00AB6355">
              <w:rPr>
                <w:rFonts w:cstheme="minorHAnsi"/>
                <w:color w:val="auto"/>
                <w:szCs w:val="20"/>
              </w:rPr>
              <w:t>Development Manager</w:t>
            </w:r>
          </w:p>
          <w:p w:rsidR="00841246" w:rsidRPr="00AB6355" w:rsidRDefault="00841246" w:rsidP="009642EF">
            <w:pPr>
              <w:pStyle w:val="Name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B6355">
              <w:rPr>
                <w:rFonts w:asciiTheme="minorHAnsi" w:hAnsiTheme="minorHAnsi" w:cstheme="minorHAnsi"/>
                <w:color w:val="auto"/>
                <w:sz w:val="40"/>
                <w:szCs w:val="20"/>
              </w:rPr>
              <w:t>OKOH SAMUEL</w:t>
            </w:r>
          </w:p>
        </w:tc>
        <w:tc>
          <w:tcPr>
            <w:tcW w:w="50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41246" w:rsidRPr="00AB6355" w:rsidRDefault="00085CDD" w:rsidP="00085CDD">
            <w:pPr>
              <w:jc w:val="right"/>
              <w:rPr>
                <w:rFonts w:cstheme="minorHAnsi"/>
                <w:color w:val="auto"/>
                <w:szCs w:val="20"/>
              </w:rPr>
            </w:pPr>
            <w:r w:rsidRPr="00AB6355">
              <w:rPr>
                <w:rFonts w:cstheme="minorHAnsi"/>
                <w:color w:val="auto"/>
                <w:szCs w:val="20"/>
              </w:rPr>
              <w:t>+2348105278892</w:t>
            </w:r>
            <w:r w:rsidR="00841246" w:rsidRPr="00AB6355">
              <w:rPr>
                <w:rFonts w:cstheme="minorHAnsi"/>
                <w:color w:val="auto"/>
                <w:szCs w:val="20"/>
              </w:rPr>
              <w:t xml:space="preserve"> | </w:t>
            </w:r>
            <w:r w:rsidRPr="00AB6355">
              <w:rPr>
                <w:rFonts w:cstheme="minorHAnsi"/>
                <w:color w:val="auto"/>
                <w:szCs w:val="20"/>
              </w:rPr>
              <w:t>Okohsamuel99</w:t>
            </w:r>
            <w:r w:rsidR="00841246" w:rsidRPr="00AB6355">
              <w:rPr>
                <w:rFonts w:cstheme="minorHAnsi"/>
                <w:color w:val="auto"/>
                <w:szCs w:val="20"/>
              </w:rPr>
              <w:t xml:space="preserve">@gmail.com </w:t>
            </w:r>
          </w:p>
          <w:p w:rsidR="00085CDD" w:rsidRDefault="00317CCF" w:rsidP="00085CDD">
            <w:pPr>
              <w:jc w:val="right"/>
              <w:rPr>
                <w:rStyle w:val="Hyperlink"/>
                <w:rFonts w:cstheme="minorHAnsi"/>
                <w:szCs w:val="20"/>
              </w:rPr>
            </w:pPr>
            <w:hyperlink r:id="rId7" w:history="1">
              <w:r w:rsidR="00085CDD" w:rsidRPr="00AB6355">
                <w:rPr>
                  <w:rStyle w:val="Hyperlink"/>
                  <w:rFonts w:cstheme="minorHAnsi"/>
                  <w:szCs w:val="20"/>
                </w:rPr>
                <w:t>linkedin.com/in/samuel-okoh-a25b37211</w:t>
              </w:r>
            </w:hyperlink>
          </w:p>
          <w:p w:rsidR="001C3E64" w:rsidRPr="00AB6355" w:rsidRDefault="001C3E64" w:rsidP="00085CDD">
            <w:pPr>
              <w:jc w:val="right"/>
              <w:rPr>
                <w:rFonts w:cstheme="minorHAnsi"/>
                <w:szCs w:val="20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8F8F8"/>
              </w:rPr>
              <w:t xml:space="preserve">Power BI : </w:t>
            </w:r>
            <w:bookmarkStart w:id="0" w:name="_GoBack"/>
            <w:bookmarkEnd w:id="0"/>
            <w:r>
              <w:rPr>
                <w:rFonts w:ascii="Segoe UI" w:hAnsi="Segoe UI" w:cs="Segoe UI"/>
                <w:sz w:val="17"/>
                <w:szCs w:val="17"/>
                <w:shd w:val="clear" w:color="auto" w:fill="F8F8F8"/>
              </w:rPr>
              <w:t>SamuelTech@innovationai.onmicrosoft.com</w:t>
            </w:r>
          </w:p>
          <w:p w:rsidR="00841246" w:rsidRPr="00AB6355" w:rsidRDefault="00841246" w:rsidP="00085CDD">
            <w:pPr>
              <w:jc w:val="right"/>
              <w:rPr>
                <w:rFonts w:cstheme="minorHAnsi"/>
                <w:color w:val="auto"/>
                <w:szCs w:val="20"/>
              </w:rPr>
            </w:pPr>
            <w:r w:rsidRPr="00AB6355">
              <w:rPr>
                <w:rFonts w:cstheme="minorHAnsi"/>
                <w:szCs w:val="20"/>
              </w:rPr>
              <w:t>https://portfoliosample.com/</w:t>
            </w:r>
          </w:p>
          <w:p w:rsidR="00841246" w:rsidRPr="00AB6355" w:rsidRDefault="00841246" w:rsidP="00085CDD">
            <w:pPr>
              <w:jc w:val="right"/>
              <w:rPr>
                <w:rFonts w:cstheme="minorHAnsi"/>
                <w:color w:val="auto"/>
                <w:szCs w:val="20"/>
              </w:rPr>
            </w:pPr>
            <w:r w:rsidRPr="00AB6355">
              <w:rPr>
                <w:rFonts w:cstheme="minorHAnsi"/>
                <w:color w:val="auto"/>
                <w:szCs w:val="20"/>
              </w:rPr>
              <w:t>Dallas, TX 75025</w:t>
            </w:r>
          </w:p>
        </w:tc>
      </w:tr>
    </w:tbl>
    <w:p w:rsidR="00841246" w:rsidRPr="00AB6355" w:rsidRDefault="00841246" w:rsidP="00841246">
      <w:pPr>
        <w:pStyle w:val="Heading1"/>
        <w:rPr>
          <w:rFonts w:asciiTheme="minorHAnsi" w:hAnsiTheme="minorHAnsi" w:cstheme="minorHAnsi"/>
          <w:color w:val="auto"/>
          <w:szCs w:val="20"/>
        </w:rPr>
      </w:pPr>
      <w:r w:rsidRPr="00AB6355">
        <w:rPr>
          <w:rFonts w:asciiTheme="minorHAnsi" w:hAnsiTheme="minorHAnsi" w:cstheme="minorHAnsi"/>
          <w:color w:val="auto"/>
          <w:szCs w:val="20"/>
        </w:rPr>
        <w:t>Summary</w:t>
      </w:r>
    </w:p>
    <w:p w:rsidR="00841246" w:rsidRPr="00AB6355" w:rsidRDefault="00841246" w:rsidP="00841246">
      <w:pPr>
        <w:rPr>
          <w:rFonts w:cstheme="minorHAnsi"/>
          <w:szCs w:val="20"/>
        </w:rPr>
      </w:pPr>
    </w:p>
    <w:p w:rsidR="00841246" w:rsidRPr="00AB6355" w:rsidRDefault="00085CDD" w:rsidP="00841246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  <w:r w:rsidRPr="00AB6355">
        <w:rPr>
          <w:rFonts w:asciiTheme="minorHAnsi" w:hAnsiTheme="minorHAnsi" w:cstheme="minorHAnsi"/>
          <w:b w:val="0"/>
          <w:sz w:val="20"/>
          <w:szCs w:val="20"/>
        </w:rPr>
        <w:t>As an e</w:t>
      </w:r>
      <w:r w:rsidR="00841246" w:rsidRPr="00AB6355">
        <w:rPr>
          <w:rFonts w:asciiTheme="minorHAnsi" w:hAnsiTheme="minorHAnsi" w:cstheme="minorHAnsi"/>
          <w:b w:val="0"/>
          <w:sz w:val="20"/>
          <w:szCs w:val="20"/>
        </w:rPr>
        <w:t>xperienced data analyst with over two years of experience</w:t>
      </w:r>
      <w:r w:rsidR="007F521B">
        <w:rPr>
          <w:rFonts w:asciiTheme="minorHAnsi" w:hAnsiTheme="minorHAnsi" w:cstheme="minorHAnsi"/>
          <w:b w:val="0"/>
          <w:sz w:val="20"/>
          <w:szCs w:val="20"/>
        </w:rPr>
        <w:t xml:space="preserve"> in various roles</w:t>
      </w:r>
      <w:r w:rsidR="00841246" w:rsidRPr="00AB6355">
        <w:rPr>
          <w:rFonts w:asciiTheme="minorHAnsi" w:hAnsiTheme="minorHAnsi" w:cstheme="minorHAnsi"/>
          <w:b w:val="0"/>
          <w:sz w:val="20"/>
          <w:szCs w:val="20"/>
        </w:rPr>
        <w:t>, I possess an in-depth understanding of data analysis techniques and methodologies. My proficiency in Python, SQL, Excel and Power BI, combined with my expertise in Mathematical and Statistical modeling</w:t>
      </w:r>
      <w:r w:rsidR="007F521B">
        <w:rPr>
          <w:rFonts w:asciiTheme="minorHAnsi" w:hAnsiTheme="minorHAnsi" w:cstheme="minorHAnsi"/>
          <w:b w:val="0"/>
          <w:sz w:val="20"/>
          <w:szCs w:val="20"/>
        </w:rPr>
        <w:t xml:space="preserve"> with real life data and experience in the financial sector</w:t>
      </w:r>
      <w:r w:rsidR="00841246" w:rsidRPr="00AB6355">
        <w:rPr>
          <w:rFonts w:asciiTheme="minorHAnsi" w:hAnsiTheme="minorHAnsi" w:cstheme="minorHAnsi"/>
          <w:b w:val="0"/>
          <w:sz w:val="20"/>
          <w:szCs w:val="20"/>
        </w:rPr>
        <w:t>, data modelling, visualization, time series forecast and machine learning, has enabled me to develop actionable insights and recommendations for clients in diverse industries, including finance, healthcare, and e-commerce. With a strong focus on accuracy and attention to details, I’ve been instrumental in delivering values to my clients by leveraging on data-driven solutions.</w:t>
      </w:r>
    </w:p>
    <w:p w:rsidR="00841246" w:rsidRPr="00AB6355" w:rsidRDefault="00841246" w:rsidP="00841246">
      <w:pPr>
        <w:pStyle w:val="Heading1"/>
        <w:rPr>
          <w:rFonts w:asciiTheme="minorHAnsi" w:hAnsiTheme="minorHAnsi" w:cstheme="minorHAnsi"/>
          <w:color w:val="auto"/>
          <w:sz w:val="20"/>
          <w:szCs w:val="20"/>
        </w:rPr>
      </w:pPr>
    </w:p>
    <w:p w:rsidR="00841246" w:rsidRPr="00AB6355" w:rsidRDefault="00841246" w:rsidP="00841246">
      <w:pPr>
        <w:pStyle w:val="Heading1"/>
        <w:rPr>
          <w:rFonts w:asciiTheme="minorHAnsi" w:hAnsiTheme="minorHAnsi" w:cstheme="minorHAnsi"/>
          <w:color w:val="auto"/>
          <w:szCs w:val="20"/>
        </w:rPr>
      </w:pPr>
      <w:r w:rsidRPr="00AB6355">
        <w:rPr>
          <w:rFonts w:asciiTheme="minorHAnsi" w:hAnsiTheme="minorHAnsi" w:cstheme="minorHAnsi"/>
          <w:color w:val="auto"/>
          <w:szCs w:val="20"/>
        </w:rPr>
        <w:t>Education</w:t>
      </w:r>
    </w:p>
    <w:p w:rsidR="00841246" w:rsidRPr="00AB6355" w:rsidRDefault="00841246" w:rsidP="00841246">
      <w:pPr>
        <w:rPr>
          <w:rFonts w:cstheme="minorHAnsi"/>
          <w:color w:val="auto"/>
          <w:szCs w:val="20"/>
        </w:rPr>
      </w:pPr>
      <w:r w:rsidRPr="00AB6355">
        <w:rPr>
          <w:rStyle w:val="CapsExpandedColored"/>
          <w:rFonts w:cstheme="minorHAnsi"/>
          <w:color w:val="auto"/>
          <w:szCs w:val="20"/>
        </w:rPr>
        <w:t>Bachelor of Science in MATHEMATICS AND STATISTICS</w:t>
      </w:r>
      <w:r w:rsidRPr="00AB6355">
        <w:rPr>
          <w:rFonts w:cstheme="minorHAnsi"/>
          <w:color w:val="auto"/>
          <w:szCs w:val="20"/>
        </w:rPr>
        <w:t xml:space="preserve"> – University Of PortHarcourt – Rivers</w:t>
      </w:r>
      <w:r w:rsidRPr="00AB6355">
        <w:rPr>
          <w:rFonts w:cstheme="minorHAnsi"/>
          <w:color w:val="auto"/>
          <w:szCs w:val="20"/>
        </w:rPr>
        <w:tab/>
        <w:t>Dec 2016-Sept 2020</w:t>
      </w:r>
    </w:p>
    <w:p w:rsidR="00841246" w:rsidRPr="00AB6355" w:rsidRDefault="00841246" w:rsidP="00841246">
      <w:pPr>
        <w:rPr>
          <w:rFonts w:cstheme="minorHAnsi"/>
          <w:color w:val="auto"/>
          <w:szCs w:val="20"/>
        </w:rPr>
      </w:pPr>
      <w:r w:rsidRPr="00AB6355">
        <w:rPr>
          <w:rFonts w:cstheme="minorHAnsi"/>
          <w:color w:val="auto"/>
          <w:szCs w:val="20"/>
        </w:rPr>
        <w:t>Majors: Time Series Forecast, Regression Analysis Chi Square Test, Econometrics, Macroeconomics, Statistical Analysis, Operation Research, Mathematical And Statistical, Modelling.</w:t>
      </w:r>
    </w:p>
    <w:p w:rsidR="00841246" w:rsidRPr="00AB6355" w:rsidRDefault="00841246" w:rsidP="00841246">
      <w:pPr>
        <w:pStyle w:val="Heading1"/>
        <w:rPr>
          <w:rFonts w:asciiTheme="minorHAnsi" w:hAnsiTheme="minorHAnsi" w:cstheme="minorHAnsi"/>
          <w:color w:val="auto"/>
          <w:szCs w:val="20"/>
        </w:rPr>
      </w:pPr>
      <w:r w:rsidRPr="00AB6355">
        <w:rPr>
          <w:rFonts w:asciiTheme="minorHAnsi" w:hAnsiTheme="minorHAnsi" w:cstheme="minorHAnsi"/>
          <w:color w:val="auto"/>
          <w:szCs w:val="20"/>
        </w:rPr>
        <w:t>Skills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5"/>
        <w:gridCol w:w="3510"/>
        <w:gridCol w:w="2970"/>
      </w:tblGrid>
      <w:tr w:rsidR="00841246" w:rsidRPr="00AB6355" w:rsidTr="009642EF">
        <w:trPr>
          <w:trHeight w:val="1251"/>
          <w:jc w:val="center"/>
        </w:trPr>
        <w:tc>
          <w:tcPr>
            <w:tcW w:w="3625" w:type="dxa"/>
          </w:tcPr>
          <w:p w:rsidR="00841246" w:rsidRPr="00AB6355" w:rsidRDefault="00841246" w:rsidP="009642EF">
            <w:pPr>
              <w:rPr>
                <w:rFonts w:cstheme="minorHAnsi"/>
                <w:b/>
                <w:color w:val="auto"/>
                <w:szCs w:val="20"/>
              </w:rPr>
            </w:pPr>
            <w:r w:rsidRPr="00AB6355">
              <w:rPr>
                <w:rFonts w:cstheme="minorHAnsi"/>
                <w:b/>
                <w:color w:val="auto"/>
                <w:szCs w:val="20"/>
              </w:rPr>
              <w:t>Python</w:t>
            </w:r>
          </w:p>
          <w:p w:rsidR="00841246" w:rsidRPr="00AB6355" w:rsidRDefault="00841246" w:rsidP="009642EF">
            <w:pPr>
              <w:rPr>
                <w:rFonts w:cstheme="minorHAnsi"/>
                <w:bCs/>
                <w:color w:val="auto"/>
                <w:szCs w:val="20"/>
              </w:rPr>
            </w:pPr>
            <w:r w:rsidRPr="00AB6355">
              <w:rPr>
                <w:rFonts w:cstheme="minorHAnsi"/>
                <w:bCs/>
                <w:color w:val="auto"/>
                <w:szCs w:val="20"/>
              </w:rPr>
              <w:t>Libraries</w:t>
            </w:r>
            <w:r w:rsidR="00252EC3" w:rsidRPr="00AB6355">
              <w:rPr>
                <w:rFonts w:cstheme="minorHAnsi"/>
                <w:bCs/>
                <w:color w:val="auto"/>
                <w:szCs w:val="20"/>
              </w:rPr>
              <w:t>: Pandas, Matplotlib, Ggplot2,</w:t>
            </w:r>
          </w:p>
          <w:p w:rsidR="00C74663" w:rsidRPr="00AB6355" w:rsidRDefault="00252EC3" w:rsidP="009642EF">
            <w:pPr>
              <w:rPr>
                <w:rFonts w:cstheme="minorHAnsi"/>
                <w:bCs/>
                <w:color w:val="auto"/>
                <w:szCs w:val="20"/>
              </w:rPr>
            </w:pPr>
            <w:r w:rsidRPr="00AB6355">
              <w:rPr>
                <w:rFonts w:cstheme="minorHAnsi"/>
                <w:bCs/>
                <w:color w:val="auto"/>
                <w:szCs w:val="20"/>
              </w:rPr>
              <w:t>Beutifulsoup2, Re, Os, MySQL</w:t>
            </w:r>
          </w:p>
          <w:p w:rsidR="00C74663" w:rsidRPr="00AB6355" w:rsidRDefault="00C74663" w:rsidP="009642EF">
            <w:pPr>
              <w:rPr>
                <w:rFonts w:cstheme="minorHAnsi"/>
                <w:bCs/>
                <w:color w:val="auto"/>
                <w:szCs w:val="20"/>
              </w:rPr>
            </w:pPr>
          </w:p>
          <w:p w:rsidR="00841246" w:rsidRPr="00AB6355" w:rsidRDefault="00841246" w:rsidP="009642EF">
            <w:pPr>
              <w:rPr>
                <w:rFonts w:cstheme="minorHAnsi"/>
                <w:b/>
                <w:color w:val="auto"/>
                <w:szCs w:val="20"/>
              </w:rPr>
            </w:pPr>
            <w:r w:rsidRPr="00AB6355">
              <w:rPr>
                <w:rFonts w:cstheme="minorHAnsi"/>
                <w:b/>
                <w:color w:val="auto"/>
                <w:szCs w:val="20"/>
              </w:rPr>
              <w:t>Power Bi</w:t>
            </w:r>
          </w:p>
          <w:p w:rsidR="00841246" w:rsidRPr="00AB6355" w:rsidRDefault="00841246" w:rsidP="009642EF">
            <w:pPr>
              <w:rPr>
                <w:rFonts w:cstheme="minorHAnsi"/>
                <w:bCs/>
                <w:color w:val="auto"/>
                <w:szCs w:val="20"/>
              </w:rPr>
            </w:pPr>
            <w:r w:rsidRPr="00AB6355">
              <w:rPr>
                <w:rFonts w:cstheme="minorHAnsi"/>
                <w:bCs/>
                <w:color w:val="auto"/>
                <w:szCs w:val="20"/>
              </w:rPr>
              <w:t>Tools: DAX, API, Power Query</w:t>
            </w:r>
          </w:p>
          <w:p w:rsidR="00841246" w:rsidRPr="00AB6355" w:rsidRDefault="00841246" w:rsidP="009642EF">
            <w:pPr>
              <w:rPr>
                <w:rFonts w:cstheme="minorHAnsi"/>
                <w:bCs/>
                <w:color w:val="auto"/>
                <w:szCs w:val="20"/>
              </w:rPr>
            </w:pPr>
          </w:p>
        </w:tc>
        <w:tc>
          <w:tcPr>
            <w:tcW w:w="3510" w:type="dxa"/>
          </w:tcPr>
          <w:p w:rsidR="00841246" w:rsidRPr="00AB6355" w:rsidRDefault="00841246" w:rsidP="00841246">
            <w:pPr>
              <w:rPr>
                <w:rFonts w:cstheme="minorHAnsi"/>
                <w:b/>
                <w:color w:val="auto"/>
                <w:szCs w:val="20"/>
              </w:rPr>
            </w:pPr>
            <w:r w:rsidRPr="00AB6355">
              <w:rPr>
                <w:rFonts w:cstheme="minorHAnsi"/>
                <w:b/>
                <w:color w:val="auto"/>
                <w:szCs w:val="20"/>
              </w:rPr>
              <w:t>SQL</w:t>
            </w:r>
          </w:p>
          <w:p w:rsidR="00841246" w:rsidRPr="00AB6355" w:rsidRDefault="00841246" w:rsidP="00841246">
            <w:pPr>
              <w:rPr>
                <w:rFonts w:cstheme="minorHAnsi"/>
                <w:bCs/>
                <w:color w:val="auto"/>
                <w:szCs w:val="20"/>
              </w:rPr>
            </w:pPr>
            <w:r w:rsidRPr="00AB6355">
              <w:rPr>
                <w:rFonts w:cstheme="minorHAnsi"/>
                <w:bCs/>
                <w:color w:val="auto"/>
                <w:szCs w:val="20"/>
              </w:rPr>
              <w:t>Software: SQLite, MySQL</w:t>
            </w:r>
            <w:r w:rsidR="00C74663" w:rsidRPr="00AB6355">
              <w:rPr>
                <w:rFonts w:cstheme="minorHAnsi"/>
                <w:bCs/>
                <w:color w:val="auto"/>
                <w:szCs w:val="20"/>
              </w:rPr>
              <w:br/>
            </w:r>
            <w:r w:rsidR="00C74663" w:rsidRPr="00AB6355">
              <w:rPr>
                <w:rFonts w:cstheme="minorHAnsi"/>
                <w:bCs/>
                <w:color w:val="auto"/>
                <w:szCs w:val="20"/>
              </w:rPr>
              <w:br/>
            </w:r>
            <w:r w:rsidRPr="00AB6355">
              <w:rPr>
                <w:rFonts w:cstheme="minorHAnsi"/>
                <w:b/>
                <w:bCs/>
                <w:color w:val="auto"/>
                <w:szCs w:val="20"/>
              </w:rPr>
              <w:t>Excel</w:t>
            </w:r>
          </w:p>
          <w:p w:rsidR="00841246" w:rsidRPr="00AB6355" w:rsidRDefault="00841246" w:rsidP="00841246">
            <w:pPr>
              <w:rPr>
                <w:rFonts w:cstheme="minorHAnsi"/>
                <w:color w:val="auto"/>
                <w:szCs w:val="20"/>
              </w:rPr>
            </w:pPr>
            <w:r w:rsidRPr="00AB6355">
              <w:rPr>
                <w:rFonts w:cstheme="minorHAnsi"/>
                <w:color w:val="auto"/>
                <w:szCs w:val="20"/>
              </w:rPr>
              <w:t>Tools: Pivot Table, Pivot Chart,</w:t>
            </w:r>
          </w:p>
          <w:p w:rsidR="00841246" w:rsidRPr="00AB6355" w:rsidRDefault="00841246" w:rsidP="00841246">
            <w:pPr>
              <w:rPr>
                <w:rFonts w:cstheme="minorHAnsi"/>
                <w:bCs/>
                <w:color w:val="auto"/>
                <w:szCs w:val="20"/>
              </w:rPr>
            </w:pPr>
            <w:r w:rsidRPr="00AB6355">
              <w:rPr>
                <w:rFonts w:cstheme="minorHAnsi"/>
                <w:color w:val="auto"/>
                <w:szCs w:val="20"/>
              </w:rPr>
              <w:t>VLOOKUP, HLOOKUP, VBA</w:t>
            </w:r>
          </w:p>
        </w:tc>
        <w:tc>
          <w:tcPr>
            <w:tcW w:w="2970" w:type="dxa"/>
          </w:tcPr>
          <w:p w:rsidR="00841246" w:rsidRPr="00AB6355" w:rsidRDefault="00841246" w:rsidP="00841246">
            <w:pPr>
              <w:widowControl/>
              <w:tabs>
                <w:tab w:val="clear" w:pos="10800"/>
              </w:tabs>
              <w:spacing w:after="38"/>
              <w:rPr>
                <w:rFonts w:cstheme="minorHAnsi"/>
                <w:szCs w:val="20"/>
              </w:rPr>
            </w:pPr>
            <w:r w:rsidRPr="00AB6355">
              <w:rPr>
                <w:rFonts w:cstheme="minorHAnsi"/>
                <w:b/>
                <w:szCs w:val="20"/>
              </w:rPr>
              <w:t>Microsoft Azure</w:t>
            </w:r>
            <w:r w:rsidR="00C74663" w:rsidRPr="00AB6355">
              <w:rPr>
                <w:rFonts w:cstheme="minorHAnsi"/>
                <w:szCs w:val="20"/>
              </w:rPr>
              <w:t xml:space="preserve"> </w:t>
            </w:r>
            <w:r w:rsidR="00C74663" w:rsidRPr="00AB6355">
              <w:rPr>
                <w:rFonts w:cstheme="minorHAnsi"/>
                <w:szCs w:val="20"/>
              </w:rPr>
              <w:br/>
            </w:r>
            <w:r w:rsidRPr="00AB6355">
              <w:rPr>
                <w:rFonts w:cstheme="minorHAnsi"/>
                <w:szCs w:val="20"/>
              </w:rPr>
              <w:t>DataBricks, Azure Data Lake, Azure Data Warehouse</w:t>
            </w:r>
          </w:p>
          <w:p w:rsidR="00841246" w:rsidRPr="00AB6355" w:rsidRDefault="00841246" w:rsidP="00841246">
            <w:pPr>
              <w:rPr>
                <w:rFonts w:cstheme="minorHAnsi"/>
                <w:b/>
                <w:color w:val="auto"/>
                <w:szCs w:val="20"/>
              </w:rPr>
            </w:pPr>
          </w:p>
          <w:p w:rsidR="00C74663" w:rsidRPr="00AB6355" w:rsidRDefault="00C74663" w:rsidP="00841246">
            <w:pPr>
              <w:rPr>
                <w:rFonts w:cstheme="minorHAnsi"/>
                <w:color w:val="auto"/>
                <w:szCs w:val="20"/>
              </w:rPr>
            </w:pPr>
            <w:r w:rsidRPr="00AB6355">
              <w:rPr>
                <w:rFonts w:cstheme="minorHAnsi"/>
                <w:b/>
                <w:color w:val="auto"/>
                <w:szCs w:val="20"/>
              </w:rPr>
              <w:t>CHATGPT</w:t>
            </w:r>
            <w:r w:rsidRPr="00AB6355">
              <w:rPr>
                <w:rFonts w:cstheme="minorHAnsi"/>
                <w:b/>
                <w:color w:val="auto"/>
                <w:szCs w:val="20"/>
              </w:rPr>
              <w:br/>
            </w:r>
            <w:r w:rsidRPr="00AB6355">
              <w:rPr>
                <w:rFonts w:cstheme="minorHAnsi"/>
                <w:color w:val="auto"/>
                <w:szCs w:val="20"/>
              </w:rPr>
              <w:t>Prompting</w:t>
            </w:r>
          </w:p>
        </w:tc>
      </w:tr>
      <w:tr w:rsidR="00C74663" w:rsidRPr="00AB6355" w:rsidTr="009642EF">
        <w:trPr>
          <w:trHeight w:val="1251"/>
          <w:jc w:val="center"/>
        </w:trPr>
        <w:tc>
          <w:tcPr>
            <w:tcW w:w="3625" w:type="dxa"/>
          </w:tcPr>
          <w:p w:rsidR="00C74663" w:rsidRPr="00AB6355" w:rsidRDefault="00C74663" w:rsidP="009642EF">
            <w:pPr>
              <w:rPr>
                <w:rFonts w:cstheme="minorHAnsi"/>
                <w:b/>
                <w:color w:val="auto"/>
                <w:szCs w:val="20"/>
              </w:rPr>
            </w:pPr>
          </w:p>
        </w:tc>
        <w:tc>
          <w:tcPr>
            <w:tcW w:w="3510" w:type="dxa"/>
          </w:tcPr>
          <w:p w:rsidR="00C74663" w:rsidRPr="00AB6355" w:rsidRDefault="00C74663" w:rsidP="00841246">
            <w:pPr>
              <w:rPr>
                <w:rFonts w:cstheme="minorHAnsi"/>
                <w:b/>
                <w:color w:val="auto"/>
                <w:szCs w:val="20"/>
              </w:rPr>
            </w:pPr>
          </w:p>
        </w:tc>
        <w:tc>
          <w:tcPr>
            <w:tcW w:w="2970" w:type="dxa"/>
          </w:tcPr>
          <w:p w:rsidR="00C74663" w:rsidRPr="00AB6355" w:rsidRDefault="00C74663" w:rsidP="00841246">
            <w:pPr>
              <w:widowControl/>
              <w:tabs>
                <w:tab w:val="clear" w:pos="10800"/>
              </w:tabs>
              <w:spacing w:after="38"/>
              <w:rPr>
                <w:rFonts w:cstheme="minorHAnsi"/>
                <w:b/>
                <w:szCs w:val="20"/>
              </w:rPr>
            </w:pPr>
          </w:p>
        </w:tc>
      </w:tr>
    </w:tbl>
    <w:p w:rsidR="00841246" w:rsidRPr="00AB6355" w:rsidRDefault="00306985" w:rsidP="00841246">
      <w:pPr>
        <w:pStyle w:val="Heading1"/>
        <w:rPr>
          <w:rFonts w:asciiTheme="minorHAnsi" w:hAnsiTheme="minorHAnsi" w:cstheme="minorHAnsi"/>
          <w:color w:val="auto"/>
          <w:szCs w:val="20"/>
        </w:rPr>
      </w:pPr>
      <w:r w:rsidRPr="00AB6355">
        <w:rPr>
          <w:rFonts w:asciiTheme="minorHAnsi" w:hAnsiTheme="minorHAnsi" w:cstheme="minorHAnsi"/>
          <w:color w:val="auto"/>
          <w:szCs w:val="20"/>
        </w:rPr>
        <w:t>PROJECTS</w:t>
      </w:r>
    </w:p>
    <w:p w:rsidR="00B41AB7" w:rsidRDefault="00B41AB7" w:rsidP="00841246">
      <w:pPr>
        <w:rPr>
          <w:rStyle w:val="CapsExpandedColored"/>
          <w:rFonts w:cstheme="minorHAnsi"/>
          <w:color w:val="auto"/>
          <w:szCs w:val="20"/>
        </w:rPr>
      </w:pPr>
    </w:p>
    <w:p w:rsidR="00B41AB7" w:rsidRDefault="00B41AB7" w:rsidP="00841246">
      <w:pPr>
        <w:rPr>
          <w:rStyle w:val="CapsExpandedColored"/>
          <w:rFonts w:cstheme="minorHAnsi"/>
          <w:color w:val="auto"/>
          <w:szCs w:val="20"/>
        </w:rPr>
      </w:pPr>
    </w:p>
    <w:p w:rsidR="00841246" w:rsidRPr="00AB6355" w:rsidRDefault="00841246" w:rsidP="00841246">
      <w:pPr>
        <w:rPr>
          <w:rFonts w:cstheme="minorHAnsi"/>
          <w:color w:val="auto"/>
          <w:szCs w:val="20"/>
        </w:rPr>
      </w:pPr>
      <w:r w:rsidRPr="00AB6355">
        <w:rPr>
          <w:rStyle w:val="CapsExpandedColored"/>
          <w:rFonts w:cstheme="minorHAnsi"/>
          <w:color w:val="auto"/>
          <w:szCs w:val="20"/>
        </w:rPr>
        <w:t xml:space="preserve">Data Science Job market Eda – </w:t>
      </w:r>
      <w:r w:rsidRPr="00AB6355">
        <w:rPr>
          <w:rFonts w:cstheme="minorHAnsi"/>
          <w:color w:val="auto"/>
          <w:szCs w:val="20"/>
        </w:rPr>
        <w:t xml:space="preserve">Personal Project </w:t>
      </w:r>
      <w:r w:rsidRPr="00AB6355">
        <w:rPr>
          <w:rFonts w:cstheme="minorHAnsi"/>
          <w:b/>
          <w:caps/>
          <w:color w:val="auto"/>
          <w:spacing w:val="20"/>
          <w:szCs w:val="20"/>
        </w:rPr>
        <w:t xml:space="preserve">– </w:t>
      </w:r>
      <w:r w:rsidRPr="00AB6355">
        <w:rPr>
          <w:rFonts w:cstheme="minorHAnsi"/>
          <w:color w:val="auto"/>
          <w:szCs w:val="20"/>
        </w:rPr>
        <w:t>Philadelphia, PA</w:t>
      </w:r>
      <w:r w:rsidRPr="00AB6355">
        <w:rPr>
          <w:rFonts w:cstheme="minorHAnsi"/>
          <w:color w:val="auto"/>
          <w:szCs w:val="20"/>
        </w:rPr>
        <w:tab/>
        <w:t>April 2020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Utilized </w:t>
      </w:r>
      <w:r w:rsidRPr="00AB6355">
        <w:rPr>
          <w:rFonts w:asciiTheme="minorHAnsi" w:hAnsiTheme="minorHAnsi" w:cstheme="minorHAnsi"/>
          <w:b/>
          <w:bCs/>
          <w:color w:val="auto"/>
          <w:sz w:val="20"/>
          <w:szCs w:val="20"/>
        </w:rPr>
        <w:t>Python</w:t>
      </w: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 to analyze 7000 data science job listings and gain insights on what it takes to land a job in analytics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Implemented </w:t>
      </w:r>
      <w:r w:rsidRPr="00AB635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Regex </w:t>
      </w: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techniques to comb through the job descriptions and identified the key requirements 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Aggregated and visualized the data by using </w:t>
      </w:r>
      <w:r w:rsidRPr="00AB635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pandas, matplotlib </w:t>
      </w: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and </w:t>
      </w:r>
      <w:r w:rsidR="00A46DEE" w:rsidRPr="00AB6355">
        <w:rPr>
          <w:rFonts w:asciiTheme="minorHAnsi" w:hAnsiTheme="minorHAnsi" w:cstheme="minorHAnsi"/>
          <w:b/>
          <w:bCs/>
          <w:color w:val="auto"/>
          <w:sz w:val="20"/>
          <w:szCs w:val="20"/>
        </w:rPr>
        <w:t>word cloud</w:t>
      </w: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 to compile a professional report</w:t>
      </w:r>
    </w:p>
    <w:p w:rsidR="00841246" w:rsidRPr="00AB6355" w:rsidRDefault="00841246" w:rsidP="00841246">
      <w:pPr>
        <w:ind w:right="-90"/>
        <w:rPr>
          <w:rFonts w:cstheme="minorHAnsi"/>
          <w:color w:val="auto"/>
          <w:szCs w:val="20"/>
        </w:rPr>
      </w:pPr>
      <w:r w:rsidRPr="00AB6355">
        <w:rPr>
          <w:rStyle w:val="CapsExpandedColored"/>
          <w:rFonts w:cstheme="minorHAnsi"/>
          <w:color w:val="auto"/>
          <w:szCs w:val="20"/>
        </w:rPr>
        <w:t xml:space="preserve">Benefit Package Benchmarking dashboard – </w:t>
      </w:r>
      <w:r w:rsidRPr="00AB6355">
        <w:rPr>
          <w:rFonts w:cstheme="minorHAnsi"/>
          <w:color w:val="auto"/>
          <w:szCs w:val="20"/>
        </w:rPr>
        <w:t xml:space="preserve">Virtual Client’s Project </w:t>
      </w:r>
      <w:r w:rsidRPr="00AB6355">
        <w:rPr>
          <w:rFonts w:cstheme="minorHAnsi"/>
          <w:b/>
          <w:caps/>
          <w:color w:val="auto"/>
          <w:spacing w:val="20"/>
          <w:szCs w:val="20"/>
        </w:rPr>
        <w:t xml:space="preserve">– </w:t>
      </w:r>
      <w:r w:rsidRPr="00AB6355">
        <w:rPr>
          <w:rFonts w:cstheme="minorHAnsi"/>
          <w:color w:val="auto"/>
          <w:szCs w:val="20"/>
        </w:rPr>
        <w:t>Philadelphia, PA</w:t>
      </w:r>
      <w:r w:rsidRPr="00AB6355">
        <w:rPr>
          <w:rFonts w:cstheme="minorHAnsi"/>
          <w:color w:val="auto"/>
          <w:szCs w:val="20"/>
        </w:rPr>
        <w:tab/>
        <w:t>February 2020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Created a dashboard with </w:t>
      </w:r>
      <w:r w:rsidRPr="00AB6355">
        <w:rPr>
          <w:rFonts w:asciiTheme="minorHAnsi" w:hAnsiTheme="minorHAnsi" w:cstheme="minorHAnsi"/>
          <w:b/>
          <w:bCs/>
          <w:color w:val="auto"/>
          <w:sz w:val="20"/>
          <w:szCs w:val="20"/>
        </w:rPr>
        <w:t>Power Bi</w:t>
      </w: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 to help client compare between different employee benefit packages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>Transformed and processed client’s data by using DAX and Excel to ensure data completeness and validity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Provided technical insights on how the client can fully utilize their data by introducing different technologies 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>Consulted with client to determine the best metrics to be displayed on final product</w:t>
      </w:r>
    </w:p>
    <w:p w:rsidR="00841246" w:rsidRPr="00AB6355" w:rsidRDefault="00841246" w:rsidP="00841246">
      <w:pPr>
        <w:ind w:left="1" w:right="-90"/>
        <w:rPr>
          <w:rFonts w:cstheme="minorHAnsi"/>
          <w:color w:val="auto"/>
          <w:szCs w:val="20"/>
        </w:rPr>
      </w:pPr>
      <w:r w:rsidRPr="00AB6355">
        <w:rPr>
          <w:rStyle w:val="CapsExpandedColored"/>
          <w:rFonts w:cstheme="minorHAnsi"/>
          <w:color w:val="auto"/>
          <w:szCs w:val="20"/>
        </w:rPr>
        <w:t xml:space="preserve">sentiment analysis on tweets – </w:t>
      </w:r>
      <w:r w:rsidRPr="00AB6355">
        <w:rPr>
          <w:rFonts w:cstheme="minorHAnsi"/>
          <w:color w:val="auto"/>
          <w:szCs w:val="20"/>
        </w:rPr>
        <w:t xml:space="preserve">Personal Project </w:t>
      </w:r>
      <w:r w:rsidRPr="00AB6355">
        <w:rPr>
          <w:rFonts w:cstheme="minorHAnsi"/>
          <w:b/>
          <w:caps/>
          <w:color w:val="auto"/>
          <w:spacing w:val="20"/>
          <w:szCs w:val="20"/>
        </w:rPr>
        <w:t xml:space="preserve">– </w:t>
      </w:r>
      <w:r w:rsidRPr="00AB6355">
        <w:rPr>
          <w:rFonts w:cstheme="minorHAnsi"/>
          <w:color w:val="auto"/>
          <w:szCs w:val="20"/>
        </w:rPr>
        <w:t xml:space="preserve">Philadelphia, PA </w:t>
      </w:r>
      <w:r w:rsidRPr="00AB6355">
        <w:rPr>
          <w:rFonts w:cstheme="minorHAnsi"/>
          <w:color w:val="auto"/>
          <w:szCs w:val="20"/>
        </w:rPr>
        <w:tab/>
        <w:t>December 2019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Utilized </w:t>
      </w:r>
      <w:r w:rsidRPr="00AB635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R Studio </w:t>
      </w:r>
      <w:r w:rsidRPr="00AB6355">
        <w:rPr>
          <w:rFonts w:asciiTheme="minorHAnsi" w:hAnsiTheme="minorHAnsi" w:cstheme="minorHAnsi"/>
          <w:color w:val="auto"/>
          <w:sz w:val="20"/>
          <w:szCs w:val="20"/>
        </w:rPr>
        <w:t>to perform sentiment analysis on 14,000 tweeter reviews of six major airlines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>Performed data cleaning and text analysis to successfully identified the major complaints for each airline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lastRenderedPageBreak/>
        <w:t>Applied regression and machine learning to produce a final model with an accuracy of 88% and lift of 34%</w:t>
      </w:r>
    </w:p>
    <w:p w:rsidR="00841246" w:rsidRPr="00AB6355" w:rsidRDefault="00841246" w:rsidP="00841246">
      <w:pPr>
        <w:ind w:left="1" w:right="-90"/>
        <w:rPr>
          <w:rFonts w:cstheme="minorHAnsi"/>
          <w:color w:val="auto"/>
          <w:szCs w:val="20"/>
        </w:rPr>
      </w:pPr>
      <w:r w:rsidRPr="00AB6355">
        <w:rPr>
          <w:rStyle w:val="CapsExpandedColored"/>
          <w:rFonts w:cstheme="minorHAnsi"/>
          <w:color w:val="auto"/>
          <w:szCs w:val="20"/>
        </w:rPr>
        <w:t xml:space="preserve">Customer Sales Analysis – </w:t>
      </w:r>
      <w:r w:rsidRPr="00AB6355">
        <w:rPr>
          <w:rFonts w:cstheme="minorHAnsi"/>
          <w:color w:val="auto"/>
          <w:szCs w:val="20"/>
        </w:rPr>
        <w:t xml:space="preserve">Personal Project </w:t>
      </w:r>
      <w:r w:rsidRPr="00AB6355">
        <w:rPr>
          <w:rFonts w:cstheme="minorHAnsi"/>
          <w:b/>
          <w:caps/>
          <w:color w:val="auto"/>
          <w:spacing w:val="20"/>
          <w:szCs w:val="20"/>
        </w:rPr>
        <w:t xml:space="preserve">– </w:t>
      </w:r>
      <w:r w:rsidRPr="00AB6355">
        <w:rPr>
          <w:rFonts w:cstheme="minorHAnsi"/>
          <w:color w:val="auto"/>
          <w:szCs w:val="20"/>
        </w:rPr>
        <w:t xml:space="preserve">Philadelphia, PA </w:t>
      </w:r>
      <w:r w:rsidRPr="00AB6355">
        <w:rPr>
          <w:rFonts w:cstheme="minorHAnsi"/>
          <w:color w:val="auto"/>
          <w:szCs w:val="20"/>
        </w:rPr>
        <w:tab/>
        <w:t>November 2019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Utilized </w:t>
      </w:r>
      <w:r w:rsidRPr="00AB6355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SQL </w:t>
      </w: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to extract data from 8 different related tables from customer sales databases using </w:t>
      </w:r>
      <w:r w:rsidRPr="00AB6355">
        <w:rPr>
          <w:rFonts w:asciiTheme="minorHAnsi" w:hAnsiTheme="minorHAnsi" w:cstheme="minorHAnsi"/>
          <w:b/>
          <w:bCs/>
          <w:color w:val="auto"/>
          <w:sz w:val="20"/>
          <w:szCs w:val="20"/>
        </w:rPr>
        <w:t>JOIN</w:t>
      </w: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 and </w:t>
      </w:r>
      <w:r w:rsidRPr="00AB6355">
        <w:rPr>
          <w:rFonts w:asciiTheme="minorHAnsi" w:hAnsiTheme="minorHAnsi" w:cstheme="minorHAnsi"/>
          <w:b/>
          <w:bCs/>
          <w:color w:val="auto"/>
          <w:sz w:val="20"/>
          <w:szCs w:val="20"/>
        </w:rPr>
        <w:t>VIEW</w:t>
      </w:r>
    </w:p>
    <w:p w:rsidR="00841246" w:rsidRPr="00AB6355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>Transformed and filtered data by using aggregating and filtering function to improve reporting process</w:t>
      </w:r>
    </w:p>
    <w:p w:rsidR="00841246" w:rsidRDefault="00841246" w:rsidP="00841246">
      <w:pPr>
        <w:pStyle w:val="ListParagraph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Loaded and visualized data with </w:t>
      </w:r>
      <w:r w:rsidRPr="00AB6355">
        <w:rPr>
          <w:rFonts w:asciiTheme="minorHAnsi" w:hAnsiTheme="minorHAnsi" w:cstheme="minorHAnsi"/>
          <w:b/>
          <w:bCs/>
          <w:color w:val="auto"/>
          <w:sz w:val="20"/>
          <w:szCs w:val="20"/>
        </w:rPr>
        <w:t>Python</w:t>
      </w:r>
      <w:r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 to identify key business intelligences that can improve sales performance</w:t>
      </w:r>
    </w:p>
    <w:p w:rsidR="00B41AB7" w:rsidRPr="00B41AB7" w:rsidRDefault="00B41AB7" w:rsidP="00B41AB7">
      <w:pPr>
        <w:ind w:left="1" w:right="-90"/>
        <w:rPr>
          <w:rFonts w:cstheme="minorHAnsi"/>
          <w:color w:val="auto"/>
          <w:szCs w:val="20"/>
        </w:rPr>
      </w:pPr>
    </w:p>
    <w:p w:rsidR="00841246" w:rsidRPr="00AB6355" w:rsidRDefault="00841246" w:rsidP="00841246">
      <w:pPr>
        <w:pStyle w:val="Heading1"/>
        <w:ind w:right="-90"/>
        <w:rPr>
          <w:rFonts w:asciiTheme="minorHAnsi" w:hAnsiTheme="minorHAnsi" w:cstheme="minorHAnsi"/>
          <w:color w:val="auto"/>
          <w:sz w:val="20"/>
          <w:szCs w:val="20"/>
        </w:rPr>
      </w:pPr>
      <w:r w:rsidRPr="00AB6355">
        <w:rPr>
          <w:rFonts w:asciiTheme="minorHAnsi" w:hAnsiTheme="minorHAnsi" w:cstheme="minorHAnsi"/>
          <w:color w:val="auto"/>
          <w:sz w:val="20"/>
          <w:szCs w:val="20"/>
        </w:rPr>
        <w:t>Work Experience</w:t>
      </w:r>
    </w:p>
    <w:p w:rsidR="005E3B89" w:rsidRPr="00AB6355" w:rsidRDefault="005E3B89" w:rsidP="005E3B89">
      <w:pPr>
        <w:ind w:right="-90"/>
        <w:rPr>
          <w:rFonts w:cstheme="minorHAnsi"/>
          <w:szCs w:val="20"/>
        </w:rPr>
      </w:pPr>
      <w:r w:rsidRPr="00AB6355">
        <w:rPr>
          <w:rStyle w:val="CapsExpandedColored"/>
          <w:rFonts w:cstheme="minorHAnsi"/>
          <w:color w:val="auto"/>
          <w:szCs w:val="20"/>
        </w:rPr>
        <w:t>BuSSINESS DEVELOPMENT</w:t>
      </w:r>
      <w:r w:rsidR="00A129ED">
        <w:rPr>
          <w:rStyle w:val="CapsExpandedColored"/>
          <w:rFonts w:cstheme="minorHAnsi"/>
          <w:color w:val="auto"/>
          <w:szCs w:val="20"/>
        </w:rPr>
        <w:t xml:space="preserve"> </w:t>
      </w:r>
      <w:r w:rsidR="00306985" w:rsidRPr="00AB6355">
        <w:rPr>
          <w:rStyle w:val="CapsExpandedColored"/>
          <w:rFonts w:cstheme="minorHAnsi"/>
          <w:color w:val="auto"/>
          <w:szCs w:val="20"/>
        </w:rPr>
        <w:t>analyst/ data</w:t>
      </w:r>
      <w:r w:rsidRPr="00AB6355">
        <w:rPr>
          <w:rStyle w:val="CapsExpandedColored"/>
          <w:rFonts w:cstheme="minorHAnsi"/>
          <w:color w:val="auto"/>
          <w:szCs w:val="20"/>
        </w:rPr>
        <w:t xml:space="preserve"> ANALYST – </w:t>
      </w:r>
      <w:hyperlink r:id="rId8" w:history="1">
        <w:r w:rsidRPr="00AB6355">
          <w:rPr>
            <w:rStyle w:val="Hyperlink"/>
            <w:rFonts w:cstheme="minorHAnsi"/>
            <w:szCs w:val="20"/>
          </w:rPr>
          <w:t>Oluwatobiloba Fatunmbi</w:t>
        </w:r>
      </w:hyperlink>
      <w:r w:rsidRPr="00AB6355">
        <w:rPr>
          <w:rFonts w:cstheme="minorHAnsi"/>
          <w:color w:val="auto"/>
          <w:szCs w:val="20"/>
        </w:rPr>
        <w:t xml:space="preserve"> </w:t>
      </w:r>
      <w:r w:rsidRPr="00AB6355">
        <w:rPr>
          <w:rFonts w:cstheme="minorHAnsi"/>
          <w:b/>
          <w:caps/>
          <w:color w:val="auto"/>
          <w:spacing w:val="20"/>
          <w:szCs w:val="20"/>
        </w:rPr>
        <w:t xml:space="preserve">– </w:t>
      </w:r>
      <w:r w:rsidRPr="00AB6355">
        <w:rPr>
          <w:rFonts w:cstheme="minorHAnsi"/>
          <w:szCs w:val="20"/>
        </w:rPr>
        <w:t>Portharcourt, Nigeria </w:t>
      </w:r>
      <w:r w:rsidRPr="00AB6355">
        <w:rPr>
          <w:rFonts w:cstheme="minorHAnsi"/>
          <w:b/>
          <w:caps/>
          <w:color w:val="auto"/>
          <w:spacing w:val="20"/>
          <w:szCs w:val="20"/>
        </w:rPr>
        <w:tab/>
      </w:r>
      <w:r w:rsidRPr="00AB6355">
        <w:rPr>
          <w:rFonts w:cstheme="minorHAnsi"/>
          <w:color w:val="auto"/>
          <w:szCs w:val="20"/>
        </w:rPr>
        <w:t>Jan 2023 -Present</w:t>
      </w:r>
    </w:p>
    <w:p w:rsidR="00EF3B4C" w:rsidRPr="00AB6355" w:rsidRDefault="00EF3B4C" w:rsidP="00EF3B4C">
      <w:pPr>
        <w:pStyle w:val="ListParagraph"/>
        <w:rPr>
          <w:rFonts w:asciiTheme="minorHAnsi" w:hAnsiTheme="minorHAnsi" w:cstheme="minorHAnsi"/>
          <w:sz w:val="20"/>
        </w:rPr>
      </w:pPr>
      <w:r w:rsidRPr="00AB6355">
        <w:rPr>
          <w:rFonts w:asciiTheme="minorHAnsi" w:hAnsiTheme="minorHAnsi" w:cstheme="minorHAnsi"/>
          <w:sz w:val="20"/>
        </w:rPr>
        <w:t>Analyzed financial statements and credit reports to evaluate loan applications and determine creditworthiness of potential borrowers in all areas of microfinance.</w:t>
      </w:r>
    </w:p>
    <w:p w:rsidR="00EF3B4C" w:rsidRPr="00AB6355" w:rsidRDefault="00EF3B4C" w:rsidP="00EF3B4C">
      <w:pPr>
        <w:pStyle w:val="ListParagraph"/>
        <w:rPr>
          <w:rFonts w:asciiTheme="minorHAnsi" w:hAnsiTheme="minorHAnsi" w:cstheme="minorHAnsi"/>
          <w:sz w:val="20"/>
        </w:rPr>
      </w:pPr>
      <w:r w:rsidRPr="00AB6355">
        <w:rPr>
          <w:rFonts w:asciiTheme="minorHAnsi" w:hAnsiTheme="minorHAnsi" w:cstheme="minorHAnsi"/>
          <w:sz w:val="20"/>
        </w:rPr>
        <w:t xml:space="preserve"> Provided regular reports to management on key performance indicators for all areas of microfinance and made recommendations for improving business operations and product offerings.</w:t>
      </w:r>
    </w:p>
    <w:p w:rsidR="00EF3B4C" w:rsidRPr="00AB6355" w:rsidRDefault="00EF3B4C" w:rsidP="00EF3B4C">
      <w:pPr>
        <w:pStyle w:val="ListParagraph"/>
        <w:rPr>
          <w:rFonts w:asciiTheme="minorHAnsi" w:hAnsiTheme="minorHAnsi" w:cstheme="minorHAnsi"/>
          <w:sz w:val="20"/>
        </w:rPr>
      </w:pPr>
      <w:r w:rsidRPr="00AB6355">
        <w:rPr>
          <w:rFonts w:asciiTheme="minorHAnsi" w:hAnsiTheme="minorHAnsi" w:cstheme="minorHAnsi"/>
          <w:sz w:val="20"/>
        </w:rPr>
        <w:t>Assisted in the preparation of budgets and forecasts for the business development department across all areas of microfinance.</w:t>
      </w:r>
    </w:p>
    <w:p w:rsidR="00EF3B4C" w:rsidRDefault="00EF3B4C" w:rsidP="00EF3B4C">
      <w:pPr>
        <w:pStyle w:val="ListParagraph"/>
        <w:rPr>
          <w:rFonts w:asciiTheme="minorHAnsi" w:hAnsiTheme="minorHAnsi" w:cstheme="minorHAnsi"/>
          <w:sz w:val="20"/>
        </w:rPr>
      </w:pPr>
      <w:r w:rsidRPr="00AB6355">
        <w:rPr>
          <w:rFonts w:asciiTheme="minorHAnsi" w:hAnsiTheme="minorHAnsi" w:cstheme="minorHAnsi"/>
          <w:sz w:val="20"/>
        </w:rPr>
        <w:t>Kept up-to-date with industry trends and regulations in all areas of microfinance to ensure compliance with relevant laws and regulations.</w:t>
      </w:r>
    </w:p>
    <w:p w:rsidR="00AB6355" w:rsidRPr="00AB6355" w:rsidRDefault="00A129ED" w:rsidP="00A129ED">
      <w:pPr>
        <w:pStyle w:val="ListParagrap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sz w:val="20"/>
        </w:rPr>
        <w:t xml:space="preserve">Implemented a new reporting using </w:t>
      </w:r>
      <w:r w:rsidRPr="00A129ED">
        <w:rPr>
          <w:rFonts w:asciiTheme="minorHAnsi" w:hAnsiTheme="minorHAnsi" w:cstheme="minorHAnsi"/>
          <w:b/>
          <w:sz w:val="20"/>
        </w:rPr>
        <w:t xml:space="preserve">Excel Pivot </w:t>
      </w:r>
      <w:r>
        <w:rPr>
          <w:rFonts w:asciiTheme="minorHAnsi" w:hAnsiTheme="minorHAnsi" w:cstheme="minorHAnsi"/>
          <w:sz w:val="20"/>
        </w:rPr>
        <w:t xml:space="preserve">and </w:t>
      </w:r>
      <w:r w:rsidRPr="00A129ED">
        <w:rPr>
          <w:rFonts w:asciiTheme="minorHAnsi" w:hAnsiTheme="minorHAnsi" w:cstheme="minorHAnsi"/>
          <w:b/>
          <w:sz w:val="20"/>
        </w:rPr>
        <w:t>VBA</w:t>
      </w:r>
      <w:r>
        <w:rPr>
          <w:rFonts w:asciiTheme="minorHAnsi" w:hAnsiTheme="minorHAnsi" w:cstheme="minorHAnsi"/>
          <w:sz w:val="20"/>
        </w:rPr>
        <w:t xml:space="preserve"> which helps reduced processing time by 50%</w:t>
      </w:r>
      <w:r w:rsidR="005C7487" w:rsidRPr="00AB635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EF3B4C" w:rsidRPr="00AB6355" w:rsidRDefault="00EF3B4C" w:rsidP="00EF3B4C">
      <w:pPr>
        <w:pStyle w:val="ListParagraph"/>
        <w:rPr>
          <w:rFonts w:asciiTheme="minorHAnsi" w:hAnsiTheme="minorHAnsi" w:cstheme="minorHAnsi"/>
          <w:sz w:val="20"/>
        </w:rPr>
      </w:pPr>
      <w:r w:rsidRPr="00AB6355">
        <w:rPr>
          <w:rFonts w:asciiTheme="minorHAnsi" w:hAnsiTheme="minorHAnsi" w:cstheme="minorHAnsi"/>
          <w:sz w:val="20"/>
        </w:rPr>
        <w:t>Conducted market research and analysis on a range of microfinance products and services, including proof of funds/investment, real estate management with mortgage, car loans, house loans, savings, and stock investments.</w:t>
      </w:r>
    </w:p>
    <w:p w:rsidR="00EF3B4C" w:rsidRPr="00AB6355" w:rsidRDefault="00EF3B4C" w:rsidP="00EF3B4C">
      <w:pPr>
        <w:pStyle w:val="ListParagraph"/>
        <w:rPr>
          <w:rFonts w:asciiTheme="minorHAnsi" w:hAnsiTheme="minorHAnsi" w:cstheme="minorHAnsi"/>
          <w:sz w:val="20"/>
        </w:rPr>
      </w:pPr>
      <w:r w:rsidRPr="00AB6355">
        <w:rPr>
          <w:rFonts w:asciiTheme="minorHAnsi" w:hAnsiTheme="minorHAnsi" w:cstheme="minorHAnsi"/>
          <w:sz w:val="20"/>
        </w:rPr>
        <w:t>Developed and implemented strategies to increase the bank's customer base across all areas of microfinance, including cross-selling and integration of products and services.</w:t>
      </w:r>
    </w:p>
    <w:p w:rsidR="00EF3B4C" w:rsidRPr="00AB6355" w:rsidRDefault="00EF3B4C" w:rsidP="00EF3B4C">
      <w:pPr>
        <w:pStyle w:val="ListParagraph"/>
        <w:rPr>
          <w:rFonts w:asciiTheme="minorHAnsi" w:hAnsiTheme="minorHAnsi" w:cstheme="minorHAnsi"/>
          <w:sz w:val="20"/>
        </w:rPr>
      </w:pPr>
      <w:r w:rsidRPr="00AB6355">
        <w:rPr>
          <w:rFonts w:asciiTheme="minorHAnsi" w:hAnsiTheme="minorHAnsi" w:cstheme="minorHAnsi"/>
          <w:sz w:val="20"/>
        </w:rPr>
        <w:t>Collaborated with other departments to design and launch new financial products and services, including integrated savings and investment accounts and mortgage loan packages.</w:t>
      </w:r>
    </w:p>
    <w:p w:rsidR="00EF3B4C" w:rsidRDefault="00EF3B4C" w:rsidP="00EF3B4C">
      <w:pPr>
        <w:pStyle w:val="ListParagraph"/>
        <w:rPr>
          <w:rFonts w:asciiTheme="minorHAnsi" w:hAnsiTheme="minorHAnsi" w:cstheme="minorHAnsi"/>
          <w:sz w:val="20"/>
        </w:rPr>
      </w:pPr>
      <w:r w:rsidRPr="00AB6355">
        <w:rPr>
          <w:rFonts w:asciiTheme="minorHAnsi" w:hAnsiTheme="minorHAnsi" w:cstheme="minorHAnsi"/>
          <w:sz w:val="20"/>
        </w:rPr>
        <w:t>Managed relationships with clients and partners in all areas of microfinance to ensure a high level of customer satisfaction and loyalty.</w:t>
      </w:r>
    </w:p>
    <w:p w:rsidR="007F521B" w:rsidRPr="007F521B" w:rsidRDefault="007F521B" w:rsidP="007F521B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>Secured new clients and through targeted networking and marketing.</w:t>
      </w:r>
    </w:p>
    <w:p w:rsidR="005E3B89" w:rsidRPr="00A129ED" w:rsidRDefault="00EF3B4C" w:rsidP="00A129ED">
      <w:pPr>
        <w:pStyle w:val="ListParagraph"/>
        <w:rPr>
          <w:rFonts w:asciiTheme="minorHAnsi" w:hAnsiTheme="minorHAnsi" w:cstheme="minorHAnsi"/>
          <w:sz w:val="20"/>
        </w:rPr>
      </w:pPr>
      <w:r w:rsidRPr="00AB6355">
        <w:rPr>
          <w:rFonts w:asciiTheme="minorHAnsi" w:hAnsiTheme="minorHAnsi" w:cstheme="minorHAnsi"/>
          <w:sz w:val="20"/>
        </w:rPr>
        <w:t>Conducted training sessions for customers and staff on financial literacy, loan management, and investment strategies across all areas of microfinance.</w:t>
      </w:r>
    </w:p>
    <w:p w:rsidR="00FD78EC" w:rsidRPr="00AB6355" w:rsidRDefault="00E232C3" w:rsidP="00FD78EC">
      <w:pPr>
        <w:ind w:right="-90"/>
        <w:rPr>
          <w:rFonts w:cstheme="minorHAnsi"/>
          <w:color w:val="auto"/>
          <w:szCs w:val="20"/>
        </w:rPr>
      </w:pPr>
      <w:r w:rsidRPr="00AB6355">
        <w:rPr>
          <w:rStyle w:val="CapsExpandedColored"/>
          <w:rFonts w:cstheme="minorHAnsi"/>
          <w:color w:val="auto"/>
          <w:szCs w:val="20"/>
        </w:rPr>
        <w:t>TECHNICAL/DATA ANALYST</w:t>
      </w:r>
      <w:r w:rsidR="00841246" w:rsidRPr="00AB6355">
        <w:rPr>
          <w:rFonts w:cstheme="minorHAnsi"/>
          <w:b/>
          <w:caps/>
          <w:color w:val="auto"/>
          <w:spacing w:val="20"/>
          <w:szCs w:val="20"/>
        </w:rPr>
        <w:t xml:space="preserve">– </w:t>
      </w:r>
      <w:r w:rsidR="00FD78EC" w:rsidRPr="00AB6355">
        <w:rPr>
          <w:rFonts w:cstheme="minorHAnsi"/>
          <w:color w:val="auto"/>
          <w:szCs w:val="20"/>
        </w:rPr>
        <w:t xml:space="preserve">Fxlift </w:t>
      </w:r>
      <w:r w:rsidR="00841246" w:rsidRPr="00AB6355">
        <w:rPr>
          <w:rFonts w:cstheme="minorHAnsi"/>
          <w:b/>
          <w:caps/>
          <w:color w:val="auto"/>
          <w:spacing w:val="20"/>
          <w:szCs w:val="20"/>
        </w:rPr>
        <w:t>–</w:t>
      </w:r>
      <w:r w:rsidR="00FD78EC" w:rsidRPr="00AB6355">
        <w:rPr>
          <w:rFonts w:cstheme="minorHAnsi"/>
          <w:b/>
          <w:caps/>
          <w:color w:val="auto"/>
          <w:spacing w:val="20"/>
          <w:szCs w:val="20"/>
        </w:rPr>
        <w:t xml:space="preserve"> </w:t>
      </w:r>
      <w:r w:rsidR="00A46DEE" w:rsidRPr="00AB6355">
        <w:rPr>
          <w:rFonts w:cstheme="minorHAnsi"/>
          <w:szCs w:val="20"/>
        </w:rPr>
        <w:t>Mr.</w:t>
      </w:r>
      <w:r w:rsidR="00FD78EC" w:rsidRPr="00AB6355">
        <w:rPr>
          <w:rFonts w:cstheme="minorHAnsi"/>
          <w:szCs w:val="20"/>
        </w:rPr>
        <w:t xml:space="preserve"> Fortune </w:t>
      </w:r>
      <w:r w:rsidR="00FD78EC" w:rsidRPr="00AB6355">
        <w:rPr>
          <w:rFonts w:cstheme="minorHAnsi"/>
          <w:b/>
          <w:caps/>
          <w:color w:val="auto"/>
          <w:spacing w:val="20"/>
          <w:szCs w:val="20"/>
        </w:rPr>
        <w:t>–</w:t>
      </w:r>
      <w:r w:rsidR="00841246" w:rsidRPr="00AB6355">
        <w:rPr>
          <w:rFonts w:cstheme="minorHAnsi"/>
          <w:b/>
          <w:caps/>
          <w:color w:val="auto"/>
          <w:spacing w:val="20"/>
          <w:szCs w:val="20"/>
        </w:rPr>
        <w:t xml:space="preserve"> </w:t>
      </w:r>
      <w:r w:rsidR="00FD78EC" w:rsidRPr="00AB6355">
        <w:rPr>
          <w:rFonts w:cstheme="minorHAnsi"/>
          <w:szCs w:val="20"/>
        </w:rPr>
        <w:t>Portharcourt, Nigeria </w:t>
      </w:r>
      <w:r w:rsidR="00841246" w:rsidRPr="00AB6355">
        <w:rPr>
          <w:rFonts w:cstheme="minorHAnsi"/>
          <w:b/>
          <w:caps/>
          <w:color w:val="auto"/>
          <w:spacing w:val="20"/>
          <w:szCs w:val="20"/>
        </w:rPr>
        <w:tab/>
      </w:r>
      <w:r w:rsidR="007F521B">
        <w:rPr>
          <w:rFonts w:cstheme="minorHAnsi"/>
          <w:color w:val="auto"/>
          <w:szCs w:val="20"/>
        </w:rPr>
        <w:t>Jan 2022</w:t>
      </w:r>
      <w:r w:rsidR="00841246" w:rsidRPr="00AB6355">
        <w:rPr>
          <w:rFonts w:cstheme="minorHAnsi"/>
          <w:color w:val="auto"/>
          <w:szCs w:val="20"/>
        </w:rPr>
        <w:t xml:space="preserve"> - </w:t>
      </w:r>
      <w:r w:rsidR="007F521B">
        <w:rPr>
          <w:rFonts w:cstheme="minorHAnsi"/>
          <w:color w:val="auto"/>
          <w:szCs w:val="20"/>
        </w:rPr>
        <w:t>Sept 2022</w:t>
      </w:r>
    </w:p>
    <w:p w:rsidR="00FD78EC" w:rsidRPr="00AB6355" w:rsidRDefault="00FD78EC" w:rsidP="00FD78EC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Developed </w:t>
      </w:r>
      <w:r w:rsidRPr="007F521B">
        <w:rPr>
          <w:rFonts w:asciiTheme="minorHAnsi" w:hAnsiTheme="minorHAnsi" w:cstheme="minorHAnsi"/>
          <w:b/>
          <w:sz w:val="20"/>
          <w:szCs w:val="20"/>
          <w:lang w:eastAsia="en-GB"/>
        </w:rPr>
        <w:t>Regression</w:t>
      </w:r>
      <w:r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and </w:t>
      </w:r>
      <w:r w:rsidR="007F521B" w:rsidRPr="007F521B">
        <w:rPr>
          <w:rFonts w:asciiTheme="minorHAnsi" w:hAnsiTheme="minorHAnsi" w:cstheme="minorHAnsi"/>
          <w:b/>
          <w:sz w:val="20"/>
          <w:szCs w:val="20"/>
          <w:lang w:eastAsia="en-GB"/>
        </w:rPr>
        <w:t>Time Series</w:t>
      </w:r>
      <w:r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model for </w:t>
      </w:r>
      <w:r w:rsidR="00A46DEE" w:rsidRPr="00AB6355">
        <w:rPr>
          <w:rFonts w:asciiTheme="minorHAnsi" w:hAnsiTheme="minorHAnsi" w:cstheme="minorHAnsi"/>
          <w:sz w:val="20"/>
          <w:szCs w:val="20"/>
          <w:lang w:eastAsia="en-GB"/>
        </w:rPr>
        <w:t>client’s</w:t>
      </w:r>
      <w:r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better understanding of market trends</w:t>
      </w:r>
      <w:r w:rsidR="00306985"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and macro</w:t>
      </w:r>
      <w:r w:rsidR="00A46DEE" w:rsidRPr="00AB6355">
        <w:rPr>
          <w:rFonts w:asciiTheme="minorHAnsi" w:hAnsiTheme="minorHAnsi" w:cstheme="minorHAnsi"/>
          <w:sz w:val="20"/>
          <w:szCs w:val="20"/>
          <w:lang w:eastAsia="en-GB"/>
        </w:rPr>
        <w:t>economics impactin</w:t>
      </w:r>
      <w:r w:rsidR="00306985" w:rsidRPr="00AB6355">
        <w:rPr>
          <w:rFonts w:asciiTheme="minorHAnsi" w:hAnsiTheme="minorHAnsi" w:cstheme="minorHAnsi"/>
          <w:sz w:val="20"/>
          <w:szCs w:val="20"/>
          <w:lang w:eastAsia="en-GB"/>
        </w:rPr>
        <w:t>g</w:t>
      </w:r>
      <w:r w:rsidR="00A46DEE"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the financial system</w:t>
      </w:r>
      <w:r w:rsidRPr="00AB6355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:rsidR="00FD78EC" w:rsidRPr="00AB6355" w:rsidRDefault="00FD78EC" w:rsidP="00FD78EC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>Monitored financial market activity, producing multi timeframe reports to allow careful analysis and strategy for best-practice trading.</w:t>
      </w:r>
    </w:p>
    <w:p w:rsidR="00FD78EC" w:rsidRPr="00AB6355" w:rsidRDefault="00FD78EC" w:rsidP="00FD78EC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>Evaluated market trends, calculating areas of risk and seeking advantageous opportunities to offer best investment advice.</w:t>
      </w:r>
    </w:p>
    <w:p w:rsidR="00FD78EC" w:rsidRPr="00AB6355" w:rsidRDefault="00FD78EC" w:rsidP="00FD78EC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>Developed and implemented strategic trading</w:t>
      </w:r>
      <w:r w:rsidR="00A46DEE"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7F521B" w:rsidRPr="007F521B">
        <w:rPr>
          <w:rFonts w:asciiTheme="minorHAnsi" w:hAnsiTheme="minorHAnsi" w:cstheme="minorHAnsi"/>
          <w:b/>
          <w:sz w:val="20"/>
          <w:szCs w:val="20"/>
          <w:lang w:eastAsia="en-GB"/>
        </w:rPr>
        <w:t>Robots</w:t>
      </w:r>
      <w:r w:rsidR="00A46DEE"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and </w:t>
      </w:r>
      <w:r w:rsidR="007F521B" w:rsidRPr="007F521B">
        <w:rPr>
          <w:rFonts w:asciiTheme="minorHAnsi" w:hAnsiTheme="minorHAnsi" w:cstheme="minorHAnsi"/>
          <w:b/>
          <w:sz w:val="20"/>
          <w:szCs w:val="20"/>
          <w:lang w:eastAsia="en-GB"/>
        </w:rPr>
        <w:t>Expert Advisors Softwares</w:t>
      </w:r>
      <w:r w:rsidR="007F521B"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AB6355">
        <w:rPr>
          <w:rFonts w:asciiTheme="minorHAnsi" w:hAnsiTheme="minorHAnsi" w:cstheme="minorHAnsi"/>
          <w:sz w:val="20"/>
          <w:szCs w:val="20"/>
          <w:lang w:eastAsia="en-GB"/>
        </w:rPr>
        <w:t>for clients.</w:t>
      </w:r>
    </w:p>
    <w:p w:rsidR="00FD78EC" w:rsidRPr="00AB6355" w:rsidRDefault="00A46DEE" w:rsidP="00A46DEE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Evaluated sales team </w:t>
      </w:r>
      <w:r w:rsidRPr="007F521B">
        <w:rPr>
          <w:rFonts w:asciiTheme="minorHAnsi" w:hAnsiTheme="minorHAnsi" w:cstheme="minorHAnsi"/>
          <w:b/>
          <w:sz w:val="20"/>
          <w:szCs w:val="20"/>
          <w:lang w:eastAsia="en-GB"/>
        </w:rPr>
        <w:t>CRM</w:t>
      </w:r>
      <w:r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performance and delivered feedback to drive improvements.</w:t>
      </w:r>
    </w:p>
    <w:p w:rsidR="00FD78EC" w:rsidRPr="00AB6355" w:rsidRDefault="00FD78EC" w:rsidP="00FD78EC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>Secured new clients</w:t>
      </w:r>
      <w:r w:rsidR="00306985"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and liquidity</w:t>
      </w:r>
      <w:r w:rsidRPr="00AB6355">
        <w:rPr>
          <w:rFonts w:asciiTheme="minorHAnsi" w:hAnsiTheme="minorHAnsi" w:cstheme="minorHAnsi"/>
          <w:sz w:val="20"/>
          <w:szCs w:val="20"/>
          <w:lang w:eastAsia="en-GB"/>
        </w:rPr>
        <w:t xml:space="preserve"> through targeted networking and marketing.</w:t>
      </w:r>
    </w:p>
    <w:p w:rsidR="00FD78EC" w:rsidRPr="00AB6355" w:rsidRDefault="00FD78EC" w:rsidP="00FD78EC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>Investigated low-performing accounts and adapted strategy to support sales and retention.</w:t>
      </w:r>
    </w:p>
    <w:p w:rsidR="00FD78EC" w:rsidRPr="00AB6355" w:rsidRDefault="00FD78EC" w:rsidP="00FD78EC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>Offered detailed advice on product and service benefits.</w:t>
      </w:r>
    </w:p>
    <w:p w:rsidR="00FD78EC" w:rsidRPr="00AB6355" w:rsidRDefault="00FD78EC" w:rsidP="00FD78EC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>Training and mentoring of new and existing clients on investment decision, promoting productivity and quality service.</w:t>
      </w:r>
    </w:p>
    <w:p w:rsidR="00841246" w:rsidRPr="00AB6355" w:rsidRDefault="00FD78EC" w:rsidP="00306985">
      <w:pPr>
        <w:pStyle w:val="ListParagraph"/>
        <w:rPr>
          <w:rFonts w:asciiTheme="minorHAnsi" w:hAnsiTheme="minorHAnsi" w:cstheme="minorHAnsi"/>
          <w:sz w:val="20"/>
          <w:szCs w:val="20"/>
          <w:lang w:eastAsia="en-GB"/>
        </w:rPr>
      </w:pPr>
      <w:r w:rsidRPr="00AB6355">
        <w:rPr>
          <w:rFonts w:asciiTheme="minorHAnsi" w:hAnsiTheme="minorHAnsi" w:cstheme="minorHAnsi"/>
          <w:sz w:val="20"/>
          <w:szCs w:val="20"/>
          <w:lang w:eastAsia="en-GB"/>
        </w:rPr>
        <w:t>Showcased products with polished presentations and demonstrations.</w:t>
      </w:r>
    </w:p>
    <w:p w:rsidR="009642EF" w:rsidRDefault="00BE1A42" w:rsidP="009642EF">
      <w:pPr>
        <w:rPr>
          <w:rFonts w:cstheme="minorHAnsi"/>
          <w:szCs w:val="20"/>
        </w:rPr>
      </w:pPr>
      <w:r w:rsidRPr="00AB6355">
        <w:rPr>
          <w:rFonts w:cstheme="minorHAnsi"/>
          <w:b/>
          <w:szCs w:val="20"/>
        </w:rPr>
        <w:t>PYTHON</w:t>
      </w:r>
      <w:r w:rsidR="007F521B">
        <w:rPr>
          <w:rFonts w:cstheme="minorHAnsi"/>
          <w:b/>
          <w:szCs w:val="20"/>
        </w:rPr>
        <w:t xml:space="preserve"> DEVELOPER/</w:t>
      </w:r>
      <w:r w:rsidRPr="00AB6355">
        <w:rPr>
          <w:rFonts w:cstheme="minorHAnsi"/>
          <w:b/>
          <w:szCs w:val="20"/>
        </w:rPr>
        <w:t xml:space="preserve"> DATA ANALYST</w:t>
      </w:r>
      <w:r w:rsidRPr="00AB6355">
        <w:rPr>
          <w:rFonts w:cstheme="minorHAnsi"/>
          <w:szCs w:val="20"/>
        </w:rPr>
        <w:t xml:space="preserve"> – </w:t>
      </w:r>
      <w:r w:rsidR="009642EF" w:rsidRPr="00AB6355">
        <w:rPr>
          <w:rFonts w:cstheme="minorHAnsi"/>
          <w:szCs w:val="20"/>
        </w:rPr>
        <w:t>SMARTHUB</w:t>
      </w:r>
      <w:r w:rsidR="00C74663" w:rsidRPr="00AB6355">
        <w:rPr>
          <w:rFonts w:cstheme="minorHAnsi"/>
          <w:szCs w:val="20"/>
        </w:rPr>
        <w:t xml:space="preserve">- </w:t>
      </w:r>
      <w:hyperlink r:id="rId9" w:history="1">
        <w:r w:rsidR="00FD78EC" w:rsidRPr="00AB6355">
          <w:rPr>
            <w:rStyle w:val="Hyperlink"/>
            <w:rFonts w:cstheme="minorHAnsi"/>
            <w:szCs w:val="20"/>
          </w:rPr>
          <w:t>Mr.</w:t>
        </w:r>
        <w:r w:rsidR="00C74663" w:rsidRPr="00AB6355">
          <w:rPr>
            <w:rStyle w:val="Hyperlink"/>
            <w:rFonts w:cstheme="minorHAnsi"/>
            <w:szCs w:val="20"/>
          </w:rPr>
          <w:t xml:space="preserve"> George .B. Smith</w:t>
        </w:r>
      </w:hyperlink>
      <w:r w:rsidR="00E60841" w:rsidRPr="00AB6355">
        <w:rPr>
          <w:rFonts w:cstheme="minorHAnsi"/>
          <w:szCs w:val="20"/>
        </w:rPr>
        <w:t xml:space="preserve"> </w:t>
      </w:r>
      <w:r w:rsidR="00C74663" w:rsidRPr="00AB6355">
        <w:rPr>
          <w:rFonts w:cstheme="minorHAnsi"/>
          <w:szCs w:val="20"/>
        </w:rPr>
        <w:t>-</w:t>
      </w:r>
      <w:r w:rsidR="00E60841" w:rsidRPr="00AB6355">
        <w:rPr>
          <w:rFonts w:cstheme="minorHAnsi"/>
          <w:szCs w:val="20"/>
        </w:rPr>
        <w:t xml:space="preserve"> </w:t>
      </w:r>
      <w:r w:rsidR="005E3B89" w:rsidRPr="00AB6355">
        <w:rPr>
          <w:rFonts w:cstheme="minorHAnsi"/>
          <w:szCs w:val="20"/>
        </w:rPr>
        <w:t>Portharcourt, Nigeria </w:t>
      </w:r>
      <w:r w:rsidR="00AB6355">
        <w:rPr>
          <w:rFonts w:cstheme="minorHAnsi"/>
          <w:szCs w:val="20"/>
        </w:rPr>
        <w:tab/>
        <w:t xml:space="preserve">    2019 –</w:t>
      </w:r>
      <w:r w:rsidR="007F521B">
        <w:rPr>
          <w:rFonts w:cstheme="minorHAnsi"/>
          <w:szCs w:val="20"/>
        </w:rPr>
        <w:t> 2022</w:t>
      </w:r>
    </w:p>
    <w:p w:rsidR="00AB6355" w:rsidRPr="00AB6355" w:rsidRDefault="00AB6355" w:rsidP="00AB6355">
      <w:pPr>
        <w:pStyle w:val="ListParagraph"/>
        <w:numPr>
          <w:ilvl w:val="0"/>
          <w:numId w:val="7"/>
        </w:numPr>
        <w:ind w:left="360"/>
        <w:rPr>
          <w:rFonts w:cstheme="minorHAnsi"/>
          <w:szCs w:val="20"/>
        </w:rPr>
      </w:pPr>
      <w:r w:rsidRPr="00AB6355">
        <w:rPr>
          <w:rFonts w:cstheme="minorHAnsi"/>
          <w:szCs w:val="20"/>
        </w:rPr>
        <w:t xml:space="preserve">Actively involved in </w:t>
      </w:r>
      <w:r w:rsidRPr="00AB6355">
        <w:rPr>
          <w:rFonts w:cstheme="minorHAnsi"/>
          <w:b/>
          <w:szCs w:val="20"/>
        </w:rPr>
        <w:t>statistical analysis</w:t>
      </w:r>
      <w:r w:rsidRPr="00AB6355">
        <w:rPr>
          <w:rFonts w:cstheme="minorHAnsi"/>
          <w:szCs w:val="20"/>
        </w:rPr>
        <w:t xml:space="preserve"> adopting </w:t>
      </w:r>
      <w:r w:rsidRPr="00AB6355">
        <w:rPr>
          <w:rFonts w:cstheme="minorHAnsi"/>
          <w:b/>
          <w:szCs w:val="20"/>
        </w:rPr>
        <w:t>research</w:t>
      </w:r>
      <w:r w:rsidRPr="00AB6355">
        <w:rPr>
          <w:rFonts w:cstheme="minorHAnsi"/>
          <w:szCs w:val="20"/>
        </w:rPr>
        <w:t xml:space="preserve"> methodology.</w:t>
      </w:r>
    </w:p>
    <w:p w:rsidR="00AB6355" w:rsidRPr="00AB6355" w:rsidRDefault="00AB6355" w:rsidP="00AB6355">
      <w:pPr>
        <w:pStyle w:val="ListParagraph"/>
        <w:numPr>
          <w:ilvl w:val="0"/>
          <w:numId w:val="7"/>
        </w:numPr>
        <w:ind w:left="360"/>
        <w:rPr>
          <w:rFonts w:cstheme="minorHAnsi"/>
          <w:szCs w:val="20"/>
        </w:rPr>
      </w:pPr>
      <w:r w:rsidRPr="00AB6355">
        <w:rPr>
          <w:rFonts w:cstheme="minorHAnsi"/>
          <w:szCs w:val="20"/>
        </w:rPr>
        <w:t xml:space="preserve">Used </w:t>
      </w:r>
      <w:r w:rsidRPr="00AB6355">
        <w:rPr>
          <w:rFonts w:cstheme="minorHAnsi"/>
          <w:b/>
          <w:szCs w:val="20"/>
        </w:rPr>
        <w:t>MYSQL</w:t>
      </w:r>
      <w:r w:rsidRPr="00AB6355">
        <w:rPr>
          <w:rFonts w:cstheme="minorHAnsi"/>
          <w:szCs w:val="20"/>
        </w:rPr>
        <w:t xml:space="preserve"> and </w:t>
      </w:r>
      <w:r w:rsidRPr="00AB6355">
        <w:rPr>
          <w:rFonts w:cstheme="minorHAnsi"/>
          <w:b/>
          <w:szCs w:val="20"/>
        </w:rPr>
        <w:t>Tkinter</w:t>
      </w:r>
      <w:r w:rsidRPr="00AB6355">
        <w:rPr>
          <w:rFonts w:cstheme="minorHAnsi"/>
          <w:szCs w:val="20"/>
        </w:rPr>
        <w:t xml:space="preserve"> in building a student database </w:t>
      </w:r>
      <w:r w:rsidRPr="00AB6355">
        <w:rPr>
          <w:rFonts w:cstheme="minorHAnsi"/>
          <w:b/>
          <w:szCs w:val="20"/>
        </w:rPr>
        <w:t>software</w:t>
      </w:r>
      <w:r w:rsidR="007F521B">
        <w:rPr>
          <w:rFonts w:cstheme="minorHAnsi"/>
          <w:szCs w:val="20"/>
        </w:rPr>
        <w:t xml:space="preserve"> for creating, storing, </w:t>
      </w:r>
      <w:r w:rsidRPr="00AB6355">
        <w:rPr>
          <w:rFonts w:cstheme="minorHAnsi"/>
          <w:szCs w:val="20"/>
        </w:rPr>
        <w:t>retrieving</w:t>
      </w:r>
      <w:r w:rsidR="007F521B">
        <w:rPr>
          <w:rFonts w:cstheme="minorHAnsi"/>
          <w:szCs w:val="20"/>
        </w:rPr>
        <w:t xml:space="preserve"> and</w:t>
      </w:r>
      <w:r w:rsidRPr="00AB6355">
        <w:rPr>
          <w:rFonts w:cstheme="minorHAnsi"/>
          <w:szCs w:val="20"/>
        </w:rPr>
        <w:t xml:space="preserve"> manipulating data.</w:t>
      </w:r>
    </w:p>
    <w:p w:rsidR="00AB6355" w:rsidRPr="00AB6355" w:rsidRDefault="00AB6355" w:rsidP="00AB6355">
      <w:pPr>
        <w:pStyle w:val="ListParagraph"/>
        <w:numPr>
          <w:ilvl w:val="0"/>
          <w:numId w:val="7"/>
        </w:numPr>
        <w:ind w:left="360"/>
        <w:rPr>
          <w:rFonts w:cstheme="minorHAnsi"/>
          <w:szCs w:val="20"/>
        </w:rPr>
      </w:pPr>
      <w:r w:rsidRPr="00AB6355">
        <w:rPr>
          <w:rFonts w:cstheme="minorHAnsi"/>
          <w:szCs w:val="20"/>
        </w:rPr>
        <w:t xml:space="preserve">Built mathematical and statistical Desktop app with </w:t>
      </w:r>
      <w:r w:rsidRPr="00AB6355">
        <w:rPr>
          <w:rFonts w:cstheme="minorHAnsi"/>
          <w:b/>
          <w:szCs w:val="20"/>
        </w:rPr>
        <w:t>Tkinter</w:t>
      </w:r>
      <w:r w:rsidRPr="00AB6355">
        <w:rPr>
          <w:rFonts w:cstheme="minorHAnsi"/>
          <w:szCs w:val="20"/>
        </w:rPr>
        <w:t>.</w:t>
      </w:r>
    </w:p>
    <w:p w:rsidR="00AB6355" w:rsidRPr="00AB6355" w:rsidRDefault="00AB6355" w:rsidP="00AB6355">
      <w:pPr>
        <w:pStyle w:val="ListParagraph"/>
        <w:numPr>
          <w:ilvl w:val="0"/>
          <w:numId w:val="7"/>
        </w:numPr>
        <w:ind w:left="360"/>
        <w:rPr>
          <w:rFonts w:cstheme="minorHAnsi"/>
          <w:szCs w:val="20"/>
        </w:rPr>
      </w:pPr>
      <w:r w:rsidRPr="00AB6355">
        <w:rPr>
          <w:rFonts w:cstheme="minorHAnsi"/>
          <w:szCs w:val="20"/>
        </w:rPr>
        <w:t>Implementation of mathematical and statistical models.</w:t>
      </w:r>
    </w:p>
    <w:p w:rsidR="00AB6355" w:rsidRPr="00AB6355" w:rsidRDefault="00AB6355" w:rsidP="00AB6355">
      <w:pPr>
        <w:pStyle w:val="ListParagraph"/>
        <w:numPr>
          <w:ilvl w:val="0"/>
          <w:numId w:val="7"/>
        </w:numPr>
        <w:ind w:left="360"/>
        <w:rPr>
          <w:rFonts w:cstheme="minorHAnsi"/>
          <w:szCs w:val="20"/>
        </w:rPr>
      </w:pPr>
      <w:r w:rsidRPr="00AB6355">
        <w:rPr>
          <w:rFonts w:cstheme="minorHAnsi"/>
          <w:szCs w:val="20"/>
        </w:rPr>
        <w:t xml:space="preserve">Graphical representation of data with </w:t>
      </w:r>
      <w:r w:rsidRPr="00AB6355">
        <w:rPr>
          <w:rFonts w:cstheme="minorHAnsi"/>
          <w:b/>
          <w:szCs w:val="20"/>
        </w:rPr>
        <w:t>Mathplotlibs</w:t>
      </w:r>
      <w:r w:rsidRPr="00AB6355">
        <w:rPr>
          <w:rFonts w:cstheme="minorHAnsi"/>
          <w:szCs w:val="20"/>
        </w:rPr>
        <w:t xml:space="preserve"> for insight.</w:t>
      </w:r>
    </w:p>
    <w:p w:rsidR="00AB6355" w:rsidRPr="00AB6355" w:rsidRDefault="00AB6355" w:rsidP="00AB6355">
      <w:pPr>
        <w:pStyle w:val="ListParagraph"/>
        <w:numPr>
          <w:ilvl w:val="0"/>
          <w:numId w:val="7"/>
        </w:numPr>
        <w:ind w:left="360"/>
        <w:rPr>
          <w:rFonts w:cstheme="minorHAnsi"/>
          <w:szCs w:val="20"/>
        </w:rPr>
      </w:pPr>
      <w:r w:rsidRPr="00AB6355">
        <w:rPr>
          <w:rFonts w:cstheme="minorHAnsi"/>
          <w:szCs w:val="20"/>
        </w:rPr>
        <w:lastRenderedPageBreak/>
        <w:t>Visualized system operations to identify areas for improvement.</w:t>
      </w:r>
    </w:p>
    <w:p w:rsidR="00AB6355" w:rsidRPr="00AB6355" w:rsidRDefault="00AB6355" w:rsidP="00AB6355">
      <w:pPr>
        <w:rPr>
          <w:rFonts w:cstheme="minorHAnsi"/>
          <w:szCs w:val="20"/>
        </w:rPr>
      </w:pPr>
    </w:p>
    <w:p w:rsidR="00AB6355" w:rsidRPr="00AB6355" w:rsidRDefault="00AB6355" w:rsidP="00AB6355">
      <w:pPr>
        <w:jc w:val="both"/>
        <w:rPr>
          <w:rFonts w:cstheme="minorHAnsi"/>
          <w:szCs w:val="20"/>
        </w:rPr>
      </w:pPr>
    </w:p>
    <w:p w:rsidR="00AB6355" w:rsidRPr="00AB6355" w:rsidRDefault="00AB6355" w:rsidP="00AB6355">
      <w:pPr>
        <w:rPr>
          <w:rFonts w:cstheme="minorHAnsi"/>
          <w:szCs w:val="20"/>
        </w:rPr>
      </w:pPr>
    </w:p>
    <w:p w:rsidR="00AB6355" w:rsidRPr="00AB6355" w:rsidRDefault="00AB6355" w:rsidP="009642EF">
      <w:pPr>
        <w:rPr>
          <w:rFonts w:cstheme="minorHAnsi"/>
          <w:szCs w:val="20"/>
        </w:rPr>
      </w:pPr>
    </w:p>
    <w:sectPr w:rsidR="00AB6355" w:rsidRPr="00AB6355" w:rsidSect="009642EF">
      <w:footerReference w:type="default" r:id="rId10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CCF" w:rsidRDefault="00317CCF">
      <w:r>
        <w:separator/>
      </w:r>
    </w:p>
  </w:endnote>
  <w:endnote w:type="continuationSeparator" w:id="0">
    <w:p w:rsidR="00317CCF" w:rsidRDefault="0031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85" w:rsidRPr="00CD7D95" w:rsidRDefault="00306985" w:rsidP="009642EF">
    <w:pPr>
      <w:rPr>
        <w:rFonts w:ascii="Cambria" w:hAnsi="Cambria"/>
        <w:vanish/>
        <w:color w:val="auto"/>
        <w:sz w:val="22"/>
      </w:rPr>
    </w:pPr>
    <w:r w:rsidRPr="00CD7D95">
      <w:rPr>
        <w:rStyle w:val="tgc"/>
        <w:rFonts w:ascii="Cambria" w:hAnsi="Cambria"/>
        <w:vanish/>
        <w:color w:val="auto"/>
        <w:sz w:val="22"/>
      </w:rPr>
      <w:t xml:space="preserve">© </w:t>
    </w:r>
    <w:r w:rsidRPr="00CD7D95">
      <w:rPr>
        <w:rFonts w:ascii="Cambria" w:hAnsi="Cambria"/>
        <w:vanish/>
        <w:color w:val="auto"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CCF" w:rsidRDefault="00317CCF">
      <w:r>
        <w:separator/>
      </w:r>
    </w:p>
  </w:footnote>
  <w:footnote w:type="continuationSeparator" w:id="0">
    <w:p w:rsidR="00317CCF" w:rsidRDefault="0031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2FF"/>
    <w:multiLevelType w:val="multilevel"/>
    <w:tmpl w:val="F1D4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9656A8"/>
    <w:multiLevelType w:val="multilevel"/>
    <w:tmpl w:val="5448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9A3596"/>
    <w:multiLevelType w:val="multilevel"/>
    <w:tmpl w:val="FEE0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363A8"/>
    <w:multiLevelType w:val="hybridMultilevel"/>
    <w:tmpl w:val="8BEA0002"/>
    <w:lvl w:ilvl="0" w:tplc="298AE0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E636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00D4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EB10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003B8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A5BAC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46F4D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678A4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E3450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C80014"/>
    <w:multiLevelType w:val="multilevel"/>
    <w:tmpl w:val="5E44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B648F"/>
    <w:multiLevelType w:val="hybridMultilevel"/>
    <w:tmpl w:val="B0EE2BE6"/>
    <w:lvl w:ilvl="0" w:tplc="7C0EA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225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46"/>
    <w:rsid w:val="00085CDD"/>
    <w:rsid w:val="001C3E64"/>
    <w:rsid w:val="00252EC3"/>
    <w:rsid w:val="00306985"/>
    <w:rsid w:val="00317CCF"/>
    <w:rsid w:val="005B5F8F"/>
    <w:rsid w:val="005C7487"/>
    <w:rsid w:val="005E3B89"/>
    <w:rsid w:val="007A4900"/>
    <w:rsid w:val="007F521B"/>
    <w:rsid w:val="00841246"/>
    <w:rsid w:val="009642EF"/>
    <w:rsid w:val="00A129ED"/>
    <w:rsid w:val="00A46DEE"/>
    <w:rsid w:val="00AB6355"/>
    <w:rsid w:val="00B41AB7"/>
    <w:rsid w:val="00BE1A42"/>
    <w:rsid w:val="00C74663"/>
    <w:rsid w:val="00D7030A"/>
    <w:rsid w:val="00E232C3"/>
    <w:rsid w:val="00E60841"/>
    <w:rsid w:val="00EF3B4C"/>
    <w:rsid w:val="00FA3F77"/>
    <w:rsid w:val="00FD78EC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7C149-945D-4292-981F-F7DE759C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41246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841246"/>
    <w:pPr>
      <w:pBdr>
        <w:bottom w:val="single" w:sz="4" w:space="2" w:color="000000" w:themeColor="text1"/>
      </w:pBdr>
      <w:tabs>
        <w:tab w:val="left" w:pos="360"/>
      </w:tabs>
      <w:spacing w:before="200" w:after="200" w:line="240" w:lineRule="auto"/>
      <w:outlineLvl w:val="0"/>
    </w:pPr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246"/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customStyle="1" w:styleId="Name">
    <w:name w:val="Name"/>
    <w:rsid w:val="00841246"/>
    <w:pPr>
      <w:spacing w:after="0" w:line="276" w:lineRule="auto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paragraph" w:styleId="ListParagraph">
    <w:name w:val="List Paragraph"/>
    <w:basedOn w:val="Normal"/>
    <w:uiPriority w:val="34"/>
    <w:qFormat/>
    <w:rsid w:val="00841246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84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sExpandedColored">
    <w:name w:val="Caps Expanded Colored"/>
    <w:basedOn w:val="DefaultParagraphFont"/>
    <w:uiPriority w:val="1"/>
    <w:rsid w:val="00841246"/>
    <w:rPr>
      <w:b/>
      <w:caps/>
      <w:color w:val="44546A" w:themeColor="text2"/>
      <w:spacing w:val="20"/>
    </w:rPr>
  </w:style>
  <w:style w:type="paragraph" w:customStyle="1" w:styleId="JobTitle">
    <w:name w:val="Job Title"/>
    <w:basedOn w:val="Name"/>
    <w:rsid w:val="00841246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character" w:customStyle="1" w:styleId="tgc">
    <w:name w:val="_tgc"/>
    <w:rsid w:val="00841246"/>
  </w:style>
  <w:style w:type="character" w:styleId="Hyperlink">
    <w:name w:val="Hyperlink"/>
    <w:basedOn w:val="DefaultParagraphFont"/>
    <w:uiPriority w:val="99"/>
    <w:unhideWhenUsed/>
    <w:rsid w:val="00085CD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ra-company-name">
    <w:name w:val="para-company-name"/>
    <w:basedOn w:val="DefaultParagraphFont"/>
    <w:rsid w:val="009642EF"/>
  </w:style>
  <w:style w:type="character" w:customStyle="1" w:styleId="v-divider">
    <w:name w:val="v-divider"/>
    <w:basedOn w:val="DefaultParagraphFont"/>
    <w:rsid w:val="009642EF"/>
  </w:style>
  <w:style w:type="character" w:styleId="FollowedHyperlink">
    <w:name w:val="FollowedHyperlink"/>
    <w:basedOn w:val="DefaultParagraphFont"/>
    <w:uiPriority w:val="99"/>
    <w:semiHidden/>
    <w:unhideWhenUsed/>
    <w:rsid w:val="005E3B8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6985"/>
    <w:pPr>
      <w:widowControl/>
      <w:tabs>
        <w:tab w:val="clear" w:pos="1080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oluwatobiloba-fatunmbi-344973222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cuments\linkedin.com\in\samuel-okoh-a25b372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george-b-smith-8264541a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3583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2023-05-08T21:04:00Z</dcterms:created>
  <dcterms:modified xsi:type="dcterms:W3CDTF">2023-05-23T12:31:00Z</dcterms:modified>
</cp:coreProperties>
</file>